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C9" w:rsidRDefault="002B38C9" w:rsidP="00143B15">
      <w:pPr>
        <w:contextualSpacing/>
      </w:pPr>
      <w:bookmarkStart w:id="0" w:name="_GoBack"/>
      <w:bookmarkEnd w:id="0"/>
    </w:p>
    <w:p w:rsidR="00143B15" w:rsidRDefault="00143B15" w:rsidP="00143B15">
      <w:pPr>
        <w:pStyle w:val="ListParagraph"/>
        <w:numPr>
          <w:ilvl w:val="0"/>
          <w:numId w:val="1"/>
        </w:numPr>
      </w:pPr>
      <w:r>
        <w:t>Summer- Walter Dean Meyers (p. 592)</w:t>
      </w:r>
    </w:p>
    <w:p w:rsidR="00143B15" w:rsidRDefault="00143B15" w:rsidP="00143B15">
      <w:pPr>
        <w:pStyle w:val="ListParagraph"/>
        <w:numPr>
          <w:ilvl w:val="0"/>
          <w:numId w:val="1"/>
        </w:numPr>
      </w:pPr>
      <w:r>
        <w:t xml:space="preserve">Blackberry Eating- Galway </w:t>
      </w:r>
      <w:proofErr w:type="spellStart"/>
      <w:r>
        <w:t>Kinnell</w:t>
      </w:r>
      <w:proofErr w:type="spellEnd"/>
      <w:r w:rsidR="0079688F">
        <w:t xml:space="preserve"> (p. 615)</w:t>
      </w:r>
    </w:p>
    <w:p w:rsidR="0079688F" w:rsidRDefault="00143B15" w:rsidP="00143B15">
      <w:pPr>
        <w:pStyle w:val="ListParagraph"/>
        <w:numPr>
          <w:ilvl w:val="0"/>
          <w:numId w:val="1"/>
        </w:numPr>
      </w:pPr>
      <w:r>
        <w:t>Fifteen</w:t>
      </w:r>
      <w:r w:rsidR="0079688F">
        <w:t xml:space="preserve">- William Stafford (p.633) </w:t>
      </w:r>
    </w:p>
    <w:p w:rsidR="0079688F" w:rsidRDefault="0079688F" w:rsidP="0079688F"/>
    <w:p w:rsidR="0079688F" w:rsidRDefault="0079688F" w:rsidP="0079688F">
      <w:r>
        <w:t xml:space="preserve">Directions: Read the poems listed above and then answer the questions below on your own paper. </w:t>
      </w:r>
    </w:p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rhetorical devices does Myers use in his poem “</w:t>
      </w:r>
      <w:proofErr w:type="gramStart"/>
      <w:r>
        <w:t>Summer</w:t>
      </w:r>
      <w:proofErr w:type="gramEnd"/>
      <w:r>
        <w:t xml:space="preserve">”? (Rhetorical devices= alliteration, assonance, simile, metaphor, </w:t>
      </w:r>
      <w:proofErr w:type="spellStart"/>
      <w:r>
        <w:t>onomatopia</w:t>
      </w:r>
      <w:proofErr w:type="spellEnd"/>
      <w:r>
        <w:t xml:space="preserve">, personification, </w:t>
      </w:r>
      <w:proofErr w:type="spellStart"/>
      <w:r>
        <w:t>etc</w:t>
      </w:r>
      <w:proofErr w:type="spellEnd"/>
      <w:r>
        <w:t>) List the device and where it is found in the poem.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is the rhyme scheme of “</w:t>
      </w:r>
      <w:proofErr w:type="gramStart"/>
      <w:r>
        <w:t>Summer</w:t>
      </w:r>
      <w:proofErr w:type="gramEnd"/>
      <w:r>
        <w:t>”?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is your favorite thing about summer?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is your favorite description in “Blackberry Eating,” why?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In the first three lines of “Blackberry Eating,” what are the words that appeal to the sense of sight? What are the lines that appeal to the sense of touch?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does the imagery in this poem emphasize?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happens in lines 1-10 of “Fifteen”?</w:t>
      </w:r>
    </w:p>
    <w:p w:rsidR="002B38C9" w:rsidRDefault="002B38C9" w:rsidP="0079688F"/>
    <w:p w:rsidR="0079688F" w:rsidRDefault="0079688F" w:rsidP="0079688F"/>
    <w:p w:rsidR="0079688F" w:rsidRDefault="0079688F" w:rsidP="0079688F">
      <w:pPr>
        <w:pStyle w:val="ListParagraph"/>
        <w:numPr>
          <w:ilvl w:val="0"/>
          <w:numId w:val="2"/>
        </w:numPr>
      </w:pPr>
      <w:r>
        <w:t>What do lines 11-12 mean? Explain in your own words.</w:t>
      </w:r>
    </w:p>
    <w:p w:rsidR="002B38C9" w:rsidRDefault="002B38C9" w:rsidP="0079688F"/>
    <w:p w:rsidR="0079688F" w:rsidRDefault="0079688F" w:rsidP="0079688F"/>
    <w:p w:rsidR="00DF18E5" w:rsidRDefault="00DF18E5" w:rsidP="0079688F">
      <w:pPr>
        <w:pStyle w:val="ListParagraph"/>
        <w:numPr>
          <w:ilvl w:val="0"/>
          <w:numId w:val="2"/>
        </w:numPr>
      </w:pPr>
      <w:r>
        <w:t>Summarize the last stanza of this poem.</w:t>
      </w:r>
    </w:p>
    <w:p w:rsidR="002B38C9" w:rsidRDefault="002B38C9" w:rsidP="00DF18E5"/>
    <w:p w:rsidR="00DF18E5" w:rsidRDefault="00DF18E5" w:rsidP="00DF18E5"/>
    <w:p w:rsidR="00143B15" w:rsidRDefault="00DF18E5" w:rsidP="0079688F">
      <w:pPr>
        <w:pStyle w:val="ListParagraph"/>
        <w:numPr>
          <w:ilvl w:val="0"/>
          <w:numId w:val="2"/>
        </w:numPr>
      </w:pPr>
      <w:r>
        <w:t>Of these three poems, which was your favorite? Why?</w:t>
      </w:r>
    </w:p>
    <w:sectPr w:rsidR="00143B15" w:rsidSect="00143B15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48CA">
      <w:r>
        <w:separator/>
      </w:r>
    </w:p>
  </w:endnote>
  <w:endnote w:type="continuationSeparator" w:id="0">
    <w:p w:rsidR="00000000" w:rsidRDefault="00F0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048CA">
      <w:r>
        <w:separator/>
      </w:r>
    </w:p>
  </w:footnote>
  <w:footnote w:type="continuationSeparator" w:id="0">
    <w:p w:rsidR="00000000" w:rsidRDefault="00F04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C9" w:rsidRPr="002B38C9" w:rsidRDefault="002B38C9" w:rsidP="002B38C9">
    <w:pPr>
      <w:pStyle w:val="Header"/>
      <w:jc w:val="center"/>
      <w:rPr>
        <w:rFonts w:ascii="Chalkduster" w:hAnsi="Chalkduster"/>
        <w:sz w:val="64"/>
      </w:rPr>
    </w:pPr>
    <w:r w:rsidRPr="002B38C9">
      <w:rPr>
        <w:rFonts w:ascii="Chalkduster" w:hAnsi="Chalkduster"/>
        <w:sz w:val="64"/>
      </w:rPr>
      <w:t>Adolescence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3F54"/>
    <w:multiLevelType w:val="hybridMultilevel"/>
    <w:tmpl w:val="C6403A34"/>
    <w:lvl w:ilvl="0" w:tplc="646047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E4800"/>
    <w:multiLevelType w:val="hybridMultilevel"/>
    <w:tmpl w:val="47C24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43B15"/>
    <w:rsid w:val="00143B15"/>
    <w:rsid w:val="002B38C9"/>
    <w:rsid w:val="0079688F"/>
    <w:rsid w:val="00B01979"/>
    <w:rsid w:val="00DF18E5"/>
    <w:rsid w:val="00F048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B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38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8C9"/>
  </w:style>
  <w:style w:type="paragraph" w:styleId="Footer">
    <w:name w:val="footer"/>
    <w:basedOn w:val="Normal"/>
    <w:link w:val="FooterChar"/>
    <w:uiPriority w:val="99"/>
    <w:semiHidden/>
    <w:unhideWhenUsed/>
    <w:rsid w:val="002B38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38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Wiltshire</dc:creator>
  <cp:lastModifiedBy>Hilary C Wiltshire</cp:lastModifiedBy>
  <cp:revision>2</cp:revision>
  <dcterms:created xsi:type="dcterms:W3CDTF">2013-10-24T15:01:00Z</dcterms:created>
  <dcterms:modified xsi:type="dcterms:W3CDTF">2013-10-24T15:01:00Z</dcterms:modified>
</cp:coreProperties>
</file>